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C2" w:rsidRPr="002B4147" w:rsidRDefault="00B945D6" w:rsidP="00F80975">
      <w:pPr>
        <w:pStyle w:val="ac"/>
        <w:spacing w:afterLines="100" w:after="360"/>
      </w:pPr>
      <w:r>
        <w:rPr>
          <w:rFonts w:hint="eastAsia"/>
        </w:rPr>
        <w:t>物權變動與不當得利</w:t>
      </w:r>
    </w:p>
    <w:p w:rsidR="000A6C36" w:rsidRDefault="00B945D6" w:rsidP="005E62F8">
      <w:pPr>
        <w:pStyle w:val="af1"/>
        <w:spacing w:beforeLines="25" w:before="90"/>
      </w:pPr>
      <w:r>
        <w:rPr>
          <w:rFonts w:hint="eastAsia"/>
        </w:rPr>
        <w:t>甲出賣</w:t>
      </w:r>
      <w:r>
        <w:rPr>
          <w:rFonts w:hint="eastAsia"/>
        </w:rPr>
        <w:t>A</w:t>
      </w:r>
      <w:r>
        <w:rPr>
          <w:rFonts w:hint="eastAsia"/>
        </w:rPr>
        <w:t>車給乙，乙轉售於丙，交付後發現甲與乙間的買賣契約不成立（無效或被撤銷）。當事人間的法律關係？</w:t>
      </w:r>
    </w:p>
    <w:p w:rsidR="00B945D6" w:rsidRDefault="00B945D6" w:rsidP="00B945D6">
      <w:pPr>
        <w:pStyle w:val="a8"/>
      </w:pPr>
      <w:r>
        <w:rPr>
          <w:rFonts w:hint="eastAsia"/>
        </w:rPr>
        <w:t>一、物權行為無因性與不當得利</w:t>
      </w:r>
    </w:p>
    <w:p w:rsidR="00B945D6" w:rsidRPr="00FB7A54" w:rsidRDefault="00F80975" w:rsidP="00B945D6">
      <w:pPr>
        <w:pStyle w:val="ab"/>
        <w:spacing w:beforeLines="0" w:before="0" w:afterLines="0" w:after="0"/>
      </w:pPr>
      <w:r>
        <w:object w:dxaOrig="8578" w:dyaOrig="5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244.5pt" o:ole="">
            <v:imagedata r:id="rId7" o:title=""/>
          </v:shape>
          <o:OLEObject Type="Embed" ProgID="Visio.Drawing.11" ShapeID="_x0000_i1025" DrawAspect="Content" ObjectID="_1540021408" r:id="rId8"/>
        </w:object>
      </w:r>
    </w:p>
    <w:p w:rsidR="000A6C36" w:rsidRPr="00E35A6F" w:rsidRDefault="007838C3" w:rsidP="00AC5EF4">
      <w:pPr>
        <w:pStyle w:val="a8"/>
      </w:pPr>
      <w:bookmarkStart w:id="0" w:name="_Toc457324325"/>
      <w:r w:rsidRPr="00E35A6F">
        <w:rPr>
          <w:rFonts w:hint="eastAsia"/>
        </w:rPr>
        <w:t>二</w:t>
      </w:r>
      <w:r w:rsidR="008D06BA">
        <w:rPr>
          <w:rFonts w:hint="eastAsia"/>
        </w:rPr>
        <w:t>、</w:t>
      </w:r>
      <w:bookmarkEnd w:id="0"/>
      <w:r w:rsidR="00B945D6">
        <w:rPr>
          <w:rFonts w:hint="eastAsia"/>
        </w:rPr>
        <w:t>物權變動不採物權行為無因性</w:t>
      </w:r>
    </w:p>
    <w:p w:rsidR="004A607C" w:rsidRPr="004A607C" w:rsidRDefault="00DE5EA1" w:rsidP="00B945D6">
      <w:pPr>
        <w:pStyle w:val="ab"/>
        <w:spacing w:beforeLines="0" w:before="0" w:afterLines="0" w:after="0"/>
      </w:pPr>
      <w:r>
        <w:object w:dxaOrig="8493" w:dyaOrig="3873">
          <v:shape id="_x0000_i1026" type="#_x0000_t75" style="width:415pt;height:189pt" o:ole="">
            <v:imagedata r:id="rId9" o:title=""/>
          </v:shape>
          <o:OLEObject Type="Embed" ProgID="Visio.Drawing.11" ShapeID="_x0000_i1026" DrawAspect="Content" ObjectID="_1540021409" r:id="rId10"/>
        </w:object>
      </w:r>
      <w:bookmarkStart w:id="1" w:name="_GoBack"/>
      <w:bookmarkEnd w:id="1"/>
    </w:p>
    <w:sectPr w:rsidR="004A607C" w:rsidRPr="004A607C" w:rsidSect="00AC5EF4"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95" w:rsidRDefault="00694095" w:rsidP="004772F7">
      <w:r>
        <w:separator/>
      </w:r>
    </w:p>
  </w:endnote>
  <w:endnote w:type="continuationSeparator" w:id="0">
    <w:p w:rsidR="00694095" w:rsidRDefault="00694095" w:rsidP="0047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粗宋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儷細黑">
    <w:panose1 w:val="020B03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99" w:rsidRDefault="00F02A99" w:rsidP="00AC703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95" w:rsidRDefault="00694095" w:rsidP="004772F7">
      <w:r>
        <w:separator/>
      </w:r>
    </w:p>
  </w:footnote>
  <w:footnote w:type="continuationSeparator" w:id="0">
    <w:p w:rsidR="00694095" w:rsidRDefault="00694095" w:rsidP="00477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2B"/>
    <w:rsid w:val="0004670B"/>
    <w:rsid w:val="00051D44"/>
    <w:rsid w:val="00065806"/>
    <w:rsid w:val="00070D07"/>
    <w:rsid w:val="000853F3"/>
    <w:rsid w:val="00090C65"/>
    <w:rsid w:val="000A575F"/>
    <w:rsid w:val="000A6C36"/>
    <w:rsid w:val="000A6E1C"/>
    <w:rsid w:val="000B17FF"/>
    <w:rsid w:val="000B264A"/>
    <w:rsid w:val="000B3B76"/>
    <w:rsid w:val="000B7184"/>
    <w:rsid w:val="000D4F26"/>
    <w:rsid w:val="000F27BF"/>
    <w:rsid w:val="000F482B"/>
    <w:rsid w:val="000F6492"/>
    <w:rsid w:val="00100DD6"/>
    <w:rsid w:val="0010449C"/>
    <w:rsid w:val="00104F72"/>
    <w:rsid w:val="001107C5"/>
    <w:rsid w:val="00140CAC"/>
    <w:rsid w:val="001672D7"/>
    <w:rsid w:val="001718A1"/>
    <w:rsid w:val="001874BE"/>
    <w:rsid w:val="001B675D"/>
    <w:rsid w:val="001F06B8"/>
    <w:rsid w:val="001F4878"/>
    <w:rsid w:val="00215034"/>
    <w:rsid w:val="00222C5C"/>
    <w:rsid w:val="00226154"/>
    <w:rsid w:val="00227C4D"/>
    <w:rsid w:val="00237E75"/>
    <w:rsid w:val="00262280"/>
    <w:rsid w:val="0029451F"/>
    <w:rsid w:val="002A0E90"/>
    <w:rsid w:val="002A6C54"/>
    <w:rsid w:val="002B4147"/>
    <w:rsid w:val="002B6785"/>
    <w:rsid w:val="002B69D5"/>
    <w:rsid w:val="002D2268"/>
    <w:rsid w:val="002E66E5"/>
    <w:rsid w:val="002F1FEB"/>
    <w:rsid w:val="002F31F1"/>
    <w:rsid w:val="00302371"/>
    <w:rsid w:val="003070EC"/>
    <w:rsid w:val="00307595"/>
    <w:rsid w:val="0031543A"/>
    <w:rsid w:val="003201B4"/>
    <w:rsid w:val="003205B8"/>
    <w:rsid w:val="00346520"/>
    <w:rsid w:val="003C1591"/>
    <w:rsid w:val="003C4BF2"/>
    <w:rsid w:val="003D24C9"/>
    <w:rsid w:val="003E0187"/>
    <w:rsid w:val="00417D45"/>
    <w:rsid w:val="00425BDA"/>
    <w:rsid w:val="00433C84"/>
    <w:rsid w:val="0043774D"/>
    <w:rsid w:val="00437B2B"/>
    <w:rsid w:val="004410CB"/>
    <w:rsid w:val="00453DC8"/>
    <w:rsid w:val="004602DC"/>
    <w:rsid w:val="00470897"/>
    <w:rsid w:val="004772F7"/>
    <w:rsid w:val="004A1026"/>
    <w:rsid w:val="004A4AC1"/>
    <w:rsid w:val="004A607C"/>
    <w:rsid w:val="004B5961"/>
    <w:rsid w:val="004C0772"/>
    <w:rsid w:val="004C32E0"/>
    <w:rsid w:val="004C528A"/>
    <w:rsid w:val="004D39AF"/>
    <w:rsid w:val="00503849"/>
    <w:rsid w:val="00524703"/>
    <w:rsid w:val="00562D07"/>
    <w:rsid w:val="00563300"/>
    <w:rsid w:val="00566AC9"/>
    <w:rsid w:val="005905D5"/>
    <w:rsid w:val="005B556A"/>
    <w:rsid w:val="005E62F8"/>
    <w:rsid w:val="006073C0"/>
    <w:rsid w:val="00630C2A"/>
    <w:rsid w:val="00635C19"/>
    <w:rsid w:val="0065280D"/>
    <w:rsid w:val="00694095"/>
    <w:rsid w:val="006958BF"/>
    <w:rsid w:val="006A31D4"/>
    <w:rsid w:val="006C5C08"/>
    <w:rsid w:val="006E3B97"/>
    <w:rsid w:val="006E5250"/>
    <w:rsid w:val="006E7ECB"/>
    <w:rsid w:val="006F4DA0"/>
    <w:rsid w:val="00700E3B"/>
    <w:rsid w:val="00721AC3"/>
    <w:rsid w:val="00734631"/>
    <w:rsid w:val="00737263"/>
    <w:rsid w:val="00772F40"/>
    <w:rsid w:val="00775EB1"/>
    <w:rsid w:val="00782306"/>
    <w:rsid w:val="007838C3"/>
    <w:rsid w:val="007A0F9A"/>
    <w:rsid w:val="007A2BB1"/>
    <w:rsid w:val="007F4A1D"/>
    <w:rsid w:val="00816CE2"/>
    <w:rsid w:val="008379F7"/>
    <w:rsid w:val="00881A98"/>
    <w:rsid w:val="008C53CF"/>
    <w:rsid w:val="008D06BA"/>
    <w:rsid w:val="008D1A0F"/>
    <w:rsid w:val="0092540B"/>
    <w:rsid w:val="0092709E"/>
    <w:rsid w:val="009504B0"/>
    <w:rsid w:val="009636F0"/>
    <w:rsid w:val="00971C65"/>
    <w:rsid w:val="00972DC9"/>
    <w:rsid w:val="00975EB9"/>
    <w:rsid w:val="00976EC2"/>
    <w:rsid w:val="009924CF"/>
    <w:rsid w:val="009A29A6"/>
    <w:rsid w:val="009D614A"/>
    <w:rsid w:val="009D6B97"/>
    <w:rsid w:val="009F2E1D"/>
    <w:rsid w:val="009F2ECF"/>
    <w:rsid w:val="009F3936"/>
    <w:rsid w:val="009F533D"/>
    <w:rsid w:val="009F6600"/>
    <w:rsid w:val="00A06773"/>
    <w:rsid w:val="00A1370E"/>
    <w:rsid w:val="00A16353"/>
    <w:rsid w:val="00A164DF"/>
    <w:rsid w:val="00A170D2"/>
    <w:rsid w:val="00A21423"/>
    <w:rsid w:val="00A30609"/>
    <w:rsid w:val="00A35FDA"/>
    <w:rsid w:val="00A4667B"/>
    <w:rsid w:val="00A75DA7"/>
    <w:rsid w:val="00A81D7E"/>
    <w:rsid w:val="00A84BB0"/>
    <w:rsid w:val="00A9402D"/>
    <w:rsid w:val="00AC439F"/>
    <w:rsid w:val="00AC5EF4"/>
    <w:rsid w:val="00AC7033"/>
    <w:rsid w:val="00AC7988"/>
    <w:rsid w:val="00AF676C"/>
    <w:rsid w:val="00AF7E0C"/>
    <w:rsid w:val="00B04A0A"/>
    <w:rsid w:val="00B15574"/>
    <w:rsid w:val="00B25B1B"/>
    <w:rsid w:val="00B47BB5"/>
    <w:rsid w:val="00B62598"/>
    <w:rsid w:val="00B674CD"/>
    <w:rsid w:val="00B70770"/>
    <w:rsid w:val="00B945D6"/>
    <w:rsid w:val="00BB04F8"/>
    <w:rsid w:val="00BB3049"/>
    <w:rsid w:val="00BC1C39"/>
    <w:rsid w:val="00BC3FCA"/>
    <w:rsid w:val="00BD195B"/>
    <w:rsid w:val="00BD6978"/>
    <w:rsid w:val="00BF7363"/>
    <w:rsid w:val="00C327A6"/>
    <w:rsid w:val="00C542D7"/>
    <w:rsid w:val="00C578A1"/>
    <w:rsid w:val="00C60837"/>
    <w:rsid w:val="00C64F85"/>
    <w:rsid w:val="00C92E1A"/>
    <w:rsid w:val="00CB4E1B"/>
    <w:rsid w:val="00CB6143"/>
    <w:rsid w:val="00CC191C"/>
    <w:rsid w:val="00CC774F"/>
    <w:rsid w:val="00CE072B"/>
    <w:rsid w:val="00CE65A3"/>
    <w:rsid w:val="00CF5AC0"/>
    <w:rsid w:val="00D07FC7"/>
    <w:rsid w:val="00D15730"/>
    <w:rsid w:val="00D2523F"/>
    <w:rsid w:val="00D82A1B"/>
    <w:rsid w:val="00D86A6E"/>
    <w:rsid w:val="00D92774"/>
    <w:rsid w:val="00DA4D3F"/>
    <w:rsid w:val="00DB023E"/>
    <w:rsid w:val="00DB3CCC"/>
    <w:rsid w:val="00DB7A87"/>
    <w:rsid w:val="00DC2FD0"/>
    <w:rsid w:val="00DC5CD1"/>
    <w:rsid w:val="00DC6E38"/>
    <w:rsid w:val="00DD7AFF"/>
    <w:rsid w:val="00DE5EA1"/>
    <w:rsid w:val="00E12DC3"/>
    <w:rsid w:val="00E30D99"/>
    <w:rsid w:val="00E35A6F"/>
    <w:rsid w:val="00E5686E"/>
    <w:rsid w:val="00E6596B"/>
    <w:rsid w:val="00E66FCA"/>
    <w:rsid w:val="00E873BA"/>
    <w:rsid w:val="00E90731"/>
    <w:rsid w:val="00E90E2E"/>
    <w:rsid w:val="00E94B78"/>
    <w:rsid w:val="00EB4B26"/>
    <w:rsid w:val="00ED54C6"/>
    <w:rsid w:val="00EE2E78"/>
    <w:rsid w:val="00EE3118"/>
    <w:rsid w:val="00F02A99"/>
    <w:rsid w:val="00F12F66"/>
    <w:rsid w:val="00F15304"/>
    <w:rsid w:val="00F22C09"/>
    <w:rsid w:val="00F76440"/>
    <w:rsid w:val="00F80975"/>
    <w:rsid w:val="00F8299E"/>
    <w:rsid w:val="00F84BBD"/>
    <w:rsid w:val="00F966A3"/>
    <w:rsid w:val="00FB7A54"/>
    <w:rsid w:val="00FC5512"/>
    <w:rsid w:val="00FC75F2"/>
    <w:rsid w:val="00FD6364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54"/>
    <w:pPr>
      <w:widowControl w:val="0"/>
      <w:spacing w:line="400" w:lineRule="exact"/>
      <w:textAlignment w:val="center"/>
    </w:pPr>
    <w:rPr>
      <w:w w:val="11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72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7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72F7"/>
    <w:rPr>
      <w:sz w:val="20"/>
      <w:szCs w:val="20"/>
    </w:rPr>
  </w:style>
  <w:style w:type="paragraph" w:customStyle="1" w:styleId="a7">
    <w:name w:val="壹"/>
    <w:basedOn w:val="a"/>
    <w:qFormat/>
    <w:rsid w:val="00AC5EF4"/>
    <w:pPr>
      <w:keepNext/>
      <w:keepLines/>
      <w:spacing w:beforeLines="150" w:before="540" w:afterLines="50" w:after="180" w:line="520" w:lineRule="exact"/>
      <w:jc w:val="center"/>
      <w:outlineLvl w:val="0"/>
    </w:pPr>
    <w:rPr>
      <w:rFonts w:ascii="Times New Roman" w:eastAsia="華康儷粗宋" w:hAnsi="Times New Roman"/>
      <w:spacing w:val="-4"/>
      <w:sz w:val="36"/>
      <w:szCs w:val="36"/>
    </w:rPr>
  </w:style>
  <w:style w:type="paragraph" w:customStyle="1" w:styleId="a8">
    <w:name w:val="一、"/>
    <w:basedOn w:val="a"/>
    <w:qFormat/>
    <w:rsid w:val="00AC5EF4"/>
    <w:pPr>
      <w:keepNext/>
      <w:keepLines/>
      <w:spacing w:beforeLines="100" w:before="360"/>
      <w:jc w:val="both"/>
      <w:outlineLvl w:val="1"/>
    </w:pPr>
    <w:rPr>
      <w:rFonts w:ascii="Times New Roman" w:eastAsia="華康中圓體" w:hAnsi="Times New Roman"/>
    </w:rPr>
  </w:style>
  <w:style w:type="paragraph" w:customStyle="1" w:styleId="a9">
    <w:name w:val="（一）"/>
    <w:basedOn w:val="a"/>
    <w:qFormat/>
    <w:rsid w:val="00AC5EF4"/>
    <w:pPr>
      <w:keepNext/>
      <w:keepLines/>
      <w:spacing w:beforeLines="50" w:before="180"/>
      <w:ind w:leftChars="100" w:left="759" w:hangingChars="200" w:hanging="506"/>
      <w:jc w:val="both"/>
      <w:outlineLvl w:val="2"/>
    </w:pPr>
    <w:rPr>
      <w:rFonts w:ascii="華康仿宋體W6" w:eastAsia="華康仿宋體W6" w:hAnsi="Times New Roman"/>
      <w:lang w:val="de-DE"/>
    </w:rPr>
  </w:style>
  <w:style w:type="paragraph" w:customStyle="1" w:styleId="1">
    <w:name w:val="1."/>
    <w:basedOn w:val="a"/>
    <w:qFormat/>
    <w:rsid w:val="00AC5EF4"/>
    <w:pPr>
      <w:keepNext/>
      <w:keepLines/>
      <w:spacing w:beforeLines="50" w:before="180"/>
      <w:ind w:leftChars="300" w:left="1012" w:hangingChars="100" w:hanging="253"/>
      <w:jc w:val="both"/>
      <w:outlineLvl w:val="3"/>
    </w:pPr>
    <w:rPr>
      <w:rFonts w:ascii="Times New Roman" w:eastAsia="華康細圓體" w:hAnsi="Times New Roman"/>
    </w:rPr>
  </w:style>
  <w:style w:type="paragraph" w:customStyle="1" w:styleId="10">
    <w:name w:val="(1)"/>
    <w:basedOn w:val="a"/>
    <w:qFormat/>
    <w:rsid w:val="00AC5EF4"/>
    <w:pPr>
      <w:keepNext/>
      <w:keepLines/>
      <w:spacing w:beforeLines="50" w:before="180"/>
      <w:ind w:leftChars="400" w:left="1265" w:hangingChars="100" w:hanging="253"/>
      <w:outlineLvl w:val="4"/>
    </w:pPr>
    <w:rPr>
      <w:rFonts w:ascii="Times New Roman" w:eastAsia="華康楷書體W5" w:hAnsi="Times New Roman"/>
    </w:rPr>
  </w:style>
  <w:style w:type="paragraph" w:customStyle="1" w:styleId="aa">
    <w:name w:val="王澤鑑內文"/>
    <w:basedOn w:val="a"/>
    <w:qFormat/>
    <w:rsid w:val="004A1026"/>
    <w:pPr>
      <w:overflowPunct w:val="0"/>
      <w:ind w:firstLineChars="200" w:firstLine="506"/>
      <w:jc w:val="both"/>
    </w:pPr>
    <w:rPr>
      <w:rFonts w:ascii="Times New Roman" w:eastAsia="華康中明體" w:hAnsi="Times New Roman"/>
    </w:rPr>
  </w:style>
  <w:style w:type="paragraph" w:customStyle="1" w:styleId="ab">
    <w:name w:val="圖"/>
    <w:basedOn w:val="a"/>
    <w:qFormat/>
    <w:rsid w:val="00816CE2"/>
    <w:pPr>
      <w:spacing w:beforeLines="50" w:before="180" w:afterLines="50" w:after="180" w:line="240" w:lineRule="auto"/>
      <w:jc w:val="center"/>
    </w:pPr>
  </w:style>
  <w:style w:type="paragraph" w:customStyle="1" w:styleId="11">
    <w:name w:val="11."/>
    <w:basedOn w:val="a"/>
    <w:qFormat/>
    <w:rsid w:val="00E35A6F"/>
    <w:pPr>
      <w:ind w:leftChars="350" w:left="1264" w:hangingChars="150" w:hanging="379"/>
      <w:jc w:val="both"/>
    </w:pPr>
    <w:rPr>
      <w:rFonts w:ascii="Times New Roman" w:eastAsia="華康中明體" w:hAnsi="Times New Roman"/>
    </w:rPr>
  </w:style>
  <w:style w:type="paragraph" w:customStyle="1" w:styleId="ac">
    <w:name w:val="大標"/>
    <w:basedOn w:val="a"/>
    <w:qFormat/>
    <w:rsid w:val="002B4147"/>
    <w:pPr>
      <w:spacing w:beforeLines="100" w:before="360" w:line="240" w:lineRule="auto"/>
      <w:jc w:val="center"/>
    </w:pPr>
    <w:rPr>
      <w:rFonts w:ascii="Times New Roman" w:eastAsia="華康儷粗宋" w:hAnsi="Times New Roman"/>
      <w:spacing w:val="-4"/>
      <w:sz w:val="46"/>
      <w:szCs w:val="46"/>
    </w:rPr>
  </w:style>
  <w:style w:type="paragraph" w:customStyle="1" w:styleId="ad">
    <w:name w:val="副標"/>
    <w:basedOn w:val="a"/>
    <w:qFormat/>
    <w:rsid w:val="00FC5512"/>
    <w:pPr>
      <w:spacing w:line="240" w:lineRule="auto"/>
      <w:jc w:val="center"/>
    </w:pPr>
    <w:rPr>
      <w:rFonts w:ascii="Times New Roman" w:eastAsia="華康仿宋體W6" w:hAnsi="Times New Roman"/>
      <w:spacing w:val="-4"/>
      <w:sz w:val="36"/>
      <w:szCs w:val="36"/>
    </w:rPr>
  </w:style>
  <w:style w:type="paragraph" w:customStyle="1" w:styleId="ae">
    <w:name w:val="作者"/>
    <w:basedOn w:val="a"/>
    <w:qFormat/>
    <w:rsid w:val="00FC5512"/>
    <w:pPr>
      <w:spacing w:beforeLines="50" w:before="180" w:line="240" w:lineRule="auto"/>
      <w:jc w:val="center"/>
    </w:pPr>
    <w:rPr>
      <w:rFonts w:ascii="Times New Roman" w:eastAsia="華康儷楷書" w:hAnsi="Times New Roman"/>
      <w:sz w:val="32"/>
      <w:szCs w:val="32"/>
    </w:rPr>
  </w:style>
  <w:style w:type="paragraph" w:customStyle="1" w:styleId="af">
    <w:name w:val="職稱"/>
    <w:basedOn w:val="a"/>
    <w:qFormat/>
    <w:rsid w:val="00FC5512"/>
    <w:pPr>
      <w:spacing w:afterLines="200" w:after="720" w:line="240" w:lineRule="auto"/>
      <w:jc w:val="center"/>
    </w:pPr>
    <w:rPr>
      <w:rFonts w:ascii="Times New Roman" w:eastAsia="華康中圓體" w:hAnsi="Times New Roman"/>
    </w:rPr>
  </w:style>
  <w:style w:type="paragraph" w:customStyle="1" w:styleId="12">
    <w:name w:val="王澤鑑內文1."/>
    <w:basedOn w:val="1"/>
    <w:qFormat/>
    <w:rsid w:val="00AC5EF4"/>
    <w:pPr>
      <w:keepNext w:val="0"/>
      <w:keepLines w:val="0"/>
      <w:spacing w:beforeLines="0" w:before="0"/>
      <w:ind w:leftChars="200" w:left="759"/>
      <w:outlineLvl w:val="9"/>
    </w:pPr>
    <w:rPr>
      <w:rFonts w:eastAsia="華康中明體"/>
    </w:rPr>
  </w:style>
  <w:style w:type="paragraph" w:customStyle="1" w:styleId="110">
    <w:name w:val="王澤鑑內文11."/>
    <w:basedOn w:val="11"/>
    <w:qFormat/>
    <w:rsid w:val="008D06BA"/>
    <w:pPr>
      <w:ind w:leftChars="150" w:left="758"/>
    </w:pPr>
  </w:style>
  <w:style w:type="paragraph" w:customStyle="1" w:styleId="13">
    <w:name w:val="王澤鑑內文(1)"/>
    <w:basedOn w:val="10"/>
    <w:qFormat/>
    <w:rsid w:val="00AC5EF4"/>
    <w:pPr>
      <w:keepNext w:val="0"/>
      <w:keepLines w:val="0"/>
      <w:spacing w:beforeLines="0" w:before="0"/>
      <w:ind w:leftChars="300" w:left="1012"/>
      <w:outlineLvl w:val="9"/>
    </w:pPr>
    <w:rPr>
      <w:rFonts w:eastAsia="華康中明體"/>
    </w:rPr>
  </w:style>
  <w:style w:type="paragraph" w:customStyle="1" w:styleId="af0">
    <w:name w:val="案例研究"/>
    <w:basedOn w:val="a"/>
    <w:qFormat/>
    <w:rsid w:val="00FB7A54"/>
    <w:pPr>
      <w:spacing w:beforeLines="25" w:before="90"/>
      <w:ind w:leftChars="500" w:left="2365" w:rightChars="500" w:right="1265" w:hangingChars="500" w:hanging="1100"/>
      <w:jc w:val="both"/>
    </w:pPr>
    <w:rPr>
      <w:rFonts w:ascii="Times New Roman" w:eastAsia="標楷體" w:hAnsi="Times New Roman"/>
      <w:sz w:val="20"/>
      <w:szCs w:val="20"/>
    </w:rPr>
  </w:style>
  <w:style w:type="paragraph" w:customStyle="1" w:styleId="af1">
    <w:name w:val="案例研究內文"/>
    <w:basedOn w:val="a"/>
    <w:qFormat/>
    <w:rsid w:val="00FB7A54"/>
    <w:pPr>
      <w:spacing w:afterLines="25" w:after="90"/>
      <w:ind w:leftChars="500" w:left="1265" w:rightChars="500" w:right="1265"/>
      <w:jc w:val="both"/>
    </w:pPr>
    <w:rPr>
      <w:rFonts w:ascii="Times New Roman" w:eastAsia="標楷體" w:hAnsi="Times New Roman"/>
      <w:sz w:val="20"/>
      <w:szCs w:val="20"/>
    </w:rPr>
  </w:style>
  <w:style w:type="paragraph" w:styleId="af2">
    <w:name w:val="footnote text"/>
    <w:basedOn w:val="a"/>
    <w:link w:val="af3"/>
    <w:semiHidden/>
    <w:rsid w:val="00816CE2"/>
    <w:pPr>
      <w:snapToGrid w:val="0"/>
      <w:spacing w:line="240" w:lineRule="exact"/>
      <w:ind w:hangingChars="120" w:hanging="120"/>
      <w:jc w:val="both"/>
    </w:pPr>
    <w:rPr>
      <w:rFonts w:ascii="Times New Roman" w:eastAsia="華康細明體" w:hAnsi="Times New Roman" w:cs="Times New Roman"/>
      <w:w w:val="100"/>
      <w:sz w:val="18"/>
      <w:szCs w:val="20"/>
    </w:rPr>
  </w:style>
  <w:style w:type="character" w:customStyle="1" w:styleId="af3">
    <w:name w:val="註腳文字 字元"/>
    <w:basedOn w:val="a0"/>
    <w:link w:val="af2"/>
    <w:rsid w:val="00816CE2"/>
    <w:rPr>
      <w:rFonts w:ascii="Times New Roman" w:eastAsia="華康細明體" w:hAnsi="Times New Roman" w:cs="Times New Roman"/>
      <w:sz w:val="18"/>
      <w:szCs w:val="20"/>
    </w:rPr>
  </w:style>
  <w:style w:type="character" w:styleId="af4">
    <w:name w:val="footnote reference"/>
    <w:rsid w:val="00816CE2"/>
    <w:rPr>
      <w:rFonts w:ascii="Times New Roman" w:hAnsi="Times New Roman"/>
      <w:b/>
      <w:sz w:val="20"/>
      <w:vertAlign w:val="superscript"/>
    </w:rPr>
  </w:style>
  <w:style w:type="character" w:customStyle="1" w:styleId="-">
    <w:name w:val="重要內文-中黑"/>
    <w:rsid w:val="00816CE2"/>
    <w:rPr>
      <w:rFonts w:eastAsia="華康中黑體"/>
    </w:rPr>
  </w:style>
  <w:style w:type="character" w:customStyle="1" w:styleId="-0">
    <w:name w:val="重要內文-楷體"/>
    <w:qFormat/>
    <w:rsid w:val="000F27BF"/>
    <w:rPr>
      <w:rFonts w:eastAsia="華康楷書體W5"/>
    </w:rPr>
  </w:style>
  <w:style w:type="paragraph" w:styleId="af5">
    <w:name w:val="Salutation"/>
    <w:basedOn w:val="a"/>
    <w:next w:val="a"/>
    <w:link w:val="af6"/>
    <w:uiPriority w:val="99"/>
    <w:unhideWhenUsed/>
    <w:rsid w:val="00CB6143"/>
    <w:rPr>
      <w:rFonts w:ascii="Times New Roman" w:eastAsia="華康中明體" w:hAnsi="Times New Roman"/>
    </w:rPr>
  </w:style>
  <w:style w:type="character" w:customStyle="1" w:styleId="af6">
    <w:name w:val="問候 字元"/>
    <w:basedOn w:val="a0"/>
    <w:link w:val="af5"/>
    <w:uiPriority w:val="99"/>
    <w:rsid w:val="00CB6143"/>
    <w:rPr>
      <w:rFonts w:ascii="Times New Roman" w:eastAsia="華康中明體" w:hAnsi="Times New Roman"/>
      <w:w w:val="110"/>
      <w:sz w:val="23"/>
    </w:rPr>
  </w:style>
  <w:style w:type="paragraph" w:styleId="af7">
    <w:name w:val="Closing"/>
    <w:basedOn w:val="a"/>
    <w:link w:val="af8"/>
    <w:uiPriority w:val="99"/>
    <w:unhideWhenUsed/>
    <w:rsid w:val="00CB6143"/>
    <w:pPr>
      <w:ind w:leftChars="1800" w:left="100"/>
    </w:pPr>
    <w:rPr>
      <w:rFonts w:ascii="Times New Roman" w:eastAsia="華康中明體" w:hAnsi="Times New Roman"/>
    </w:rPr>
  </w:style>
  <w:style w:type="character" w:customStyle="1" w:styleId="af8">
    <w:name w:val="結語 字元"/>
    <w:basedOn w:val="a0"/>
    <w:link w:val="af7"/>
    <w:uiPriority w:val="99"/>
    <w:rsid w:val="00CB6143"/>
    <w:rPr>
      <w:rFonts w:ascii="Times New Roman" w:eastAsia="華康中明體" w:hAnsi="Times New Roman"/>
      <w:w w:val="110"/>
      <w:sz w:val="23"/>
    </w:rPr>
  </w:style>
  <w:style w:type="paragraph" w:styleId="af9">
    <w:name w:val="Balloon Text"/>
    <w:basedOn w:val="a"/>
    <w:link w:val="afa"/>
    <w:uiPriority w:val="99"/>
    <w:semiHidden/>
    <w:unhideWhenUsed/>
    <w:rsid w:val="000B17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0B17FF"/>
    <w:rPr>
      <w:rFonts w:asciiTheme="majorHAnsi" w:eastAsiaTheme="majorEastAsia" w:hAnsiTheme="majorHAnsi" w:cstheme="majorBidi"/>
      <w:w w:val="110"/>
      <w:sz w:val="18"/>
      <w:szCs w:val="18"/>
    </w:rPr>
  </w:style>
  <w:style w:type="paragraph" w:customStyle="1" w:styleId="14">
    <w:name w:val="註1格式"/>
    <w:basedOn w:val="af2"/>
    <w:link w:val="15"/>
    <w:autoRedefine/>
    <w:rsid w:val="002A0E90"/>
    <w:pPr>
      <w:ind w:left="144" w:hangingChars="80" w:hanging="144"/>
    </w:pPr>
    <w:rPr>
      <w:szCs w:val="18"/>
    </w:rPr>
  </w:style>
  <w:style w:type="character" w:customStyle="1" w:styleId="15">
    <w:name w:val="註1格式 字元"/>
    <w:link w:val="14"/>
    <w:rsid w:val="002A0E90"/>
    <w:rPr>
      <w:rFonts w:ascii="Times New Roman" w:eastAsia="華康細明體" w:hAnsi="Times New Roman" w:cs="Times New Roman"/>
      <w:sz w:val="18"/>
      <w:szCs w:val="18"/>
    </w:rPr>
  </w:style>
  <w:style w:type="paragraph" w:customStyle="1" w:styleId="afb">
    <w:name w:val="①"/>
    <w:basedOn w:val="aa"/>
    <w:qFormat/>
    <w:rsid w:val="00AC5EF4"/>
    <w:pPr>
      <w:keepNext/>
      <w:keepLines/>
      <w:spacing w:beforeLines="50" w:before="180"/>
      <w:ind w:leftChars="500" w:left="1518" w:hangingChars="100" w:hanging="253"/>
      <w:outlineLvl w:val="5"/>
    </w:pPr>
    <w:rPr>
      <w:rFonts w:eastAsia="華康儷細黑"/>
    </w:rPr>
  </w:style>
  <w:style w:type="character" w:customStyle="1" w:styleId="-1">
    <w:name w:val="重要內文- 標楷體"/>
    <w:rsid w:val="00E873BA"/>
    <w:rPr>
      <w:rFonts w:ascii="Times New Roman" w:eastAsia="標楷體" w:hAnsi="Times New Roman"/>
    </w:rPr>
  </w:style>
  <w:style w:type="paragraph" w:customStyle="1" w:styleId="--">
    <w:name w:val="圖--"/>
    <w:basedOn w:val="aa"/>
    <w:rsid w:val="00F22C09"/>
    <w:pPr>
      <w:adjustRightInd w:val="0"/>
      <w:spacing w:before="60" w:after="60" w:line="240" w:lineRule="auto"/>
      <w:ind w:firstLineChars="0" w:firstLine="0"/>
      <w:jc w:val="center"/>
    </w:pPr>
    <w:rPr>
      <w:rFonts w:cs="新細明體"/>
      <w:spacing w:val="-4"/>
      <w:sz w:val="20"/>
      <w:szCs w:val="20"/>
    </w:rPr>
  </w:style>
  <w:style w:type="paragraph" w:customStyle="1" w:styleId="afc">
    <w:name w:val="王澤鑑內文①"/>
    <w:basedOn w:val="13"/>
    <w:qFormat/>
    <w:rsid w:val="0065280D"/>
    <w:pPr>
      <w:ind w:leftChars="400" w:left="1265"/>
    </w:pPr>
  </w:style>
  <w:style w:type="paragraph" w:styleId="16">
    <w:name w:val="toc 1"/>
    <w:basedOn w:val="a"/>
    <w:next w:val="a"/>
    <w:autoRedefine/>
    <w:uiPriority w:val="39"/>
    <w:unhideWhenUsed/>
    <w:rsid w:val="00BB04F8"/>
    <w:pPr>
      <w:tabs>
        <w:tab w:val="right" w:leader="dot" w:pos="8296"/>
      </w:tabs>
      <w:ind w:left="506" w:rightChars="200" w:right="506" w:hangingChars="200" w:hanging="506"/>
    </w:pPr>
  </w:style>
  <w:style w:type="paragraph" w:styleId="2">
    <w:name w:val="toc 2"/>
    <w:basedOn w:val="a"/>
    <w:next w:val="a"/>
    <w:autoRedefine/>
    <w:uiPriority w:val="39"/>
    <w:unhideWhenUsed/>
    <w:rsid w:val="00BB04F8"/>
    <w:pPr>
      <w:tabs>
        <w:tab w:val="right" w:leader="dot" w:pos="8296"/>
      </w:tabs>
      <w:ind w:leftChars="200" w:left="1012" w:rightChars="200" w:right="506" w:hangingChars="200" w:hanging="506"/>
    </w:pPr>
  </w:style>
  <w:style w:type="paragraph" w:styleId="3">
    <w:name w:val="toc 3"/>
    <w:basedOn w:val="a"/>
    <w:next w:val="a"/>
    <w:autoRedefine/>
    <w:uiPriority w:val="39"/>
    <w:unhideWhenUsed/>
    <w:rsid w:val="00BB04F8"/>
    <w:pPr>
      <w:tabs>
        <w:tab w:val="right" w:leader="dot" w:pos="8296"/>
      </w:tabs>
      <w:ind w:leftChars="400" w:left="1518" w:rightChars="200" w:right="506" w:hangingChars="200" w:hanging="506"/>
    </w:pPr>
  </w:style>
  <w:style w:type="paragraph" w:styleId="4">
    <w:name w:val="toc 4"/>
    <w:basedOn w:val="a"/>
    <w:next w:val="a"/>
    <w:autoRedefine/>
    <w:uiPriority w:val="39"/>
    <w:unhideWhenUsed/>
    <w:rsid w:val="00BB04F8"/>
    <w:pPr>
      <w:tabs>
        <w:tab w:val="left" w:pos="1920"/>
        <w:tab w:val="right" w:leader="dot" w:pos="8296"/>
      </w:tabs>
      <w:ind w:leftChars="600" w:left="1770" w:rightChars="200" w:right="506" w:hangingChars="100" w:hanging="253"/>
    </w:pPr>
  </w:style>
  <w:style w:type="paragraph" w:styleId="5">
    <w:name w:val="toc 5"/>
    <w:basedOn w:val="a"/>
    <w:next w:val="a"/>
    <w:autoRedefine/>
    <w:uiPriority w:val="39"/>
    <w:unhideWhenUsed/>
    <w:rsid w:val="00BB04F8"/>
    <w:pPr>
      <w:tabs>
        <w:tab w:val="right" w:leader="dot" w:pos="8296"/>
      </w:tabs>
      <w:ind w:leftChars="700" w:left="2023" w:rightChars="200" w:right="506" w:hangingChars="100" w:hanging="253"/>
    </w:pPr>
  </w:style>
  <w:style w:type="paragraph" w:styleId="6">
    <w:name w:val="toc 6"/>
    <w:basedOn w:val="a"/>
    <w:next w:val="a"/>
    <w:autoRedefine/>
    <w:uiPriority w:val="39"/>
    <w:unhideWhenUsed/>
    <w:rsid w:val="006E5250"/>
    <w:pPr>
      <w:tabs>
        <w:tab w:val="right" w:leader="dot" w:pos="8296"/>
      </w:tabs>
      <w:ind w:leftChars="800" w:left="2276" w:hangingChars="100" w:hanging="253"/>
    </w:pPr>
  </w:style>
  <w:style w:type="character" w:styleId="afd">
    <w:name w:val="Hyperlink"/>
    <w:basedOn w:val="a0"/>
    <w:uiPriority w:val="99"/>
    <w:unhideWhenUsed/>
    <w:rsid w:val="00BB04F8"/>
    <w:rPr>
      <w:color w:val="0000FF" w:themeColor="hyperlink"/>
      <w:u w:val="single"/>
    </w:rPr>
  </w:style>
  <w:style w:type="paragraph" w:styleId="7">
    <w:name w:val="toc 7"/>
    <w:basedOn w:val="a"/>
    <w:next w:val="a"/>
    <w:autoRedefine/>
    <w:uiPriority w:val="39"/>
    <w:unhideWhenUsed/>
    <w:rsid w:val="002D2268"/>
    <w:pPr>
      <w:spacing w:line="240" w:lineRule="auto"/>
      <w:ind w:leftChars="1200" w:left="2880"/>
      <w:textAlignment w:val="auto"/>
    </w:pPr>
    <w:rPr>
      <w:w w:val="100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2D2268"/>
    <w:pPr>
      <w:spacing w:line="240" w:lineRule="auto"/>
      <w:ind w:leftChars="1400" w:left="3360"/>
      <w:textAlignment w:val="auto"/>
    </w:pPr>
    <w:rPr>
      <w:w w:val="100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2D2268"/>
    <w:pPr>
      <w:spacing w:line="240" w:lineRule="auto"/>
      <w:ind w:leftChars="1600" w:left="3840"/>
      <w:textAlignment w:val="auto"/>
    </w:pPr>
    <w:rPr>
      <w:w w:val="100"/>
      <w:sz w:val="24"/>
      <w:szCs w:val="22"/>
    </w:rPr>
  </w:style>
  <w:style w:type="table" w:styleId="afe">
    <w:name w:val="Table Grid"/>
    <w:basedOn w:val="a1"/>
    <w:uiPriority w:val="59"/>
    <w:rsid w:val="00F8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54"/>
    <w:pPr>
      <w:widowControl w:val="0"/>
      <w:spacing w:line="400" w:lineRule="exact"/>
      <w:textAlignment w:val="center"/>
    </w:pPr>
    <w:rPr>
      <w:w w:val="11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72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7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72F7"/>
    <w:rPr>
      <w:sz w:val="20"/>
      <w:szCs w:val="20"/>
    </w:rPr>
  </w:style>
  <w:style w:type="paragraph" w:customStyle="1" w:styleId="a7">
    <w:name w:val="壹"/>
    <w:basedOn w:val="a"/>
    <w:qFormat/>
    <w:rsid w:val="00AC5EF4"/>
    <w:pPr>
      <w:keepNext/>
      <w:keepLines/>
      <w:spacing w:beforeLines="150" w:before="540" w:afterLines="50" w:after="180" w:line="520" w:lineRule="exact"/>
      <w:jc w:val="center"/>
      <w:outlineLvl w:val="0"/>
    </w:pPr>
    <w:rPr>
      <w:rFonts w:ascii="Times New Roman" w:eastAsia="華康儷粗宋" w:hAnsi="Times New Roman"/>
      <w:spacing w:val="-4"/>
      <w:sz w:val="36"/>
      <w:szCs w:val="36"/>
    </w:rPr>
  </w:style>
  <w:style w:type="paragraph" w:customStyle="1" w:styleId="a8">
    <w:name w:val="一、"/>
    <w:basedOn w:val="a"/>
    <w:qFormat/>
    <w:rsid w:val="00AC5EF4"/>
    <w:pPr>
      <w:keepNext/>
      <w:keepLines/>
      <w:spacing w:beforeLines="100" w:before="360"/>
      <w:jc w:val="both"/>
      <w:outlineLvl w:val="1"/>
    </w:pPr>
    <w:rPr>
      <w:rFonts w:ascii="Times New Roman" w:eastAsia="華康中圓體" w:hAnsi="Times New Roman"/>
    </w:rPr>
  </w:style>
  <w:style w:type="paragraph" w:customStyle="1" w:styleId="a9">
    <w:name w:val="（一）"/>
    <w:basedOn w:val="a"/>
    <w:qFormat/>
    <w:rsid w:val="00AC5EF4"/>
    <w:pPr>
      <w:keepNext/>
      <w:keepLines/>
      <w:spacing w:beforeLines="50" w:before="180"/>
      <w:ind w:leftChars="100" w:left="759" w:hangingChars="200" w:hanging="506"/>
      <w:jc w:val="both"/>
      <w:outlineLvl w:val="2"/>
    </w:pPr>
    <w:rPr>
      <w:rFonts w:ascii="華康仿宋體W6" w:eastAsia="華康仿宋體W6" w:hAnsi="Times New Roman"/>
      <w:lang w:val="de-DE"/>
    </w:rPr>
  </w:style>
  <w:style w:type="paragraph" w:customStyle="1" w:styleId="1">
    <w:name w:val="1."/>
    <w:basedOn w:val="a"/>
    <w:qFormat/>
    <w:rsid w:val="00AC5EF4"/>
    <w:pPr>
      <w:keepNext/>
      <w:keepLines/>
      <w:spacing w:beforeLines="50" w:before="180"/>
      <w:ind w:leftChars="300" w:left="1012" w:hangingChars="100" w:hanging="253"/>
      <w:jc w:val="both"/>
      <w:outlineLvl w:val="3"/>
    </w:pPr>
    <w:rPr>
      <w:rFonts w:ascii="Times New Roman" w:eastAsia="華康細圓體" w:hAnsi="Times New Roman"/>
    </w:rPr>
  </w:style>
  <w:style w:type="paragraph" w:customStyle="1" w:styleId="10">
    <w:name w:val="(1)"/>
    <w:basedOn w:val="a"/>
    <w:qFormat/>
    <w:rsid w:val="00AC5EF4"/>
    <w:pPr>
      <w:keepNext/>
      <w:keepLines/>
      <w:spacing w:beforeLines="50" w:before="180"/>
      <w:ind w:leftChars="400" w:left="1265" w:hangingChars="100" w:hanging="253"/>
      <w:outlineLvl w:val="4"/>
    </w:pPr>
    <w:rPr>
      <w:rFonts w:ascii="Times New Roman" w:eastAsia="華康楷書體W5" w:hAnsi="Times New Roman"/>
    </w:rPr>
  </w:style>
  <w:style w:type="paragraph" w:customStyle="1" w:styleId="aa">
    <w:name w:val="王澤鑑內文"/>
    <w:basedOn w:val="a"/>
    <w:qFormat/>
    <w:rsid w:val="004A1026"/>
    <w:pPr>
      <w:overflowPunct w:val="0"/>
      <w:ind w:firstLineChars="200" w:firstLine="506"/>
      <w:jc w:val="both"/>
    </w:pPr>
    <w:rPr>
      <w:rFonts w:ascii="Times New Roman" w:eastAsia="華康中明體" w:hAnsi="Times New Roman"/>
    </w:rPr>
  </w:style>
  <w:style w:type="paragraph" w:customStyle="1" w:styleId="ab">
    <w:name w:val="圖"/>
    <w:basedOn w:val="a"/>
    <w:qFormat/>
    <w:rsid w:val="00816CE2"/>
    <w:pPr>
      <w:spacing w:beforeLines="50" w:before="180" w:afterLines="50" w:after="180" w:line="240" w:lineRule="auto"/>
      <w:jc w:val="center"/>
    </w:pPr>
  </w:style>
  <w:style w:type="paragraph" w:customStyle="1" w:styleId="11">
    <w:name w:val="11."/>
    <w:basedOn w:val="a"/>
    <w:qFormat/>
    <w:rsid w:val="00E35A6F"/>
    <w:pPr>
      <w:ind w:leftChars="350" w:left="1264" w:hangingChars="150" w:hanging="379"/>
      <w:jc w:val="both"/>
    </w:pPr>
    <w:rPr>
      <w:rFonts w:ascii="Times New Roman" w:eastAsia="華康中明體" w:hAnsi="Times New Roman"/>
    </w:rPr>
  </w:style>
  <w:style w:type="paragraph" w:customStyle="1" w:styleId="ac">
    <w:name w:val="大標"/>
    <w:basedOn w:val="a"/>
    <w:qFormat/>
    <w:rsid w:val="002B4147"/>
    <w:pPr>
      <w:spacing w:beforeLines="100" w:before="360" w:line="240" w:lineRule="auto"/>
      <w:jc w:val="center"/>
    </w:pPr>
    <w:rPr>
      <w:rFonts w:ascii="Times New Roman" w:eastAsia="華康儷粗宋" w:hAnsi="Times New Roman"/>
      <w:spacing w:val="-4"/>
      <w:sz w:val="46"/>
      <w:szCs w:val="46"/>
    </w:rPr>
  </w:style>
  <w:style w:type="paragraph" w:customStyle="1" w:styleId="ad">
    <w:name w:val="副標"/>
    <w:basedOn w:val="a"/>
    <w:qFormat/>
    <w:rsid w:val="00FC5512"/>
    <w:pPr>
      <w:spacing w:line="240" w:lineRule="auto"/>
      <w:jc w:val="center"/>
    </w:pPr>
    <w:rPr>
      <w:rFonts w:ascii="Times New Roman" w:eastAsia="華康仿宋體W6" w:hAnsi="Times New Roman"/>
      <w:spacing w:val="-4"/>
      <w:sz w:val="36"/>
      <w:szCs w:val="36"/>
    </w:rPr>
  </w:style>
  <w:style w:type="paragraph" w:customStyle="1" w:styleId="ae">
    <w:name w:val="作者"/>
    <w:basedOn w:val="a"/>
    <w:qFormat/>
    <w:rsid w:val="00FC5512"/>
    <w:pPr>
      <w:spacing w:beforeLines="50" w:before="180" w:line="240" w:lineRule="auto"/>
      <w:jc w:val="center"/>
    </w:pPr>
    <w:rPr>
      <w:rFonts w:ascii="Times New Roman" w:eastAsia="華康儷楷書" w:hAnsi="Times New Roman"/>
      <w:sz w:val="32"/>
      <w:szCs w:val="32"/>
    </w:rPr>
  </w:style>
  <w:style w:type="paragraph" w:customStyle="1" w:styleId="af">
    <w:name w:val="職稱"/>
    <w:basedOn w:val="a"/>
    <w:qFormat/>
    <w:rsid w:val="00FC5512"/>
    <w:pPr>
      <w:spacing w:afterLines="200" w:after="720" w:line="240" w:lineRule="auto"/>
      <w:jc w:val="center"/>
    </w:pPr>
    <w:rPr>
      <w:rFonts w:ascii="Times New Roman" w:eastAsia="華康中圓體" w:hAnsi="Times New Roman"/>
    </w:rPr>
  </w:style>
  <w:style w:type="paragraph" w:customStyle="1" w:styleId="12">
    <w:name w:val="王澤鑑內文1."/>
    <w:basedOn w:val="1"/>
    <w:qFormat/>
    <w:rsid w:val="00AC5EF4"/>
    <w:pPr>
      <w:keepNext w:val="0"/>
      <w:keepLines w:val="0"/>
      <w:spacing w:beforeLines="0" w:before="0"/>
      <w:ind w:leftChars="200" w:left="759"/>
      <w:outlineLvl w:val="9"/>
    </w:pPr>
    <w:rPr>
      <w:rFonts w:eastAsia="華康中明體"/>
    </w:rPr>
  </w:style>
  <w:style w:type="paragraph" w:customStyle="1" w:styleId="110">
    <w:name w:val="王澤鑑內文11."/>
    <w:basedOn w:val="11"/>
    <w:qFormat/>
    <w:rsid w:val="008D06BA"/>
    <w:pPr>
      <w:ind w:leftChars="150" w:left="758"/>
    </w:pPr>
  </w:style>
  <w:style w:type="paragraph" w:customStyle="1" w:styleId="13">
    <w:name w:val="王澤鑑內文(1)"/>
    <w:basedOn w:val="10"/>
    <w:qFormat/>
    <w:rsid w:val="00AC5EF4"/>
    <w:pPr>
      <w:keepNext w:val="0"/>
      <w:keepLines w:val="0"/>
      <w:spacing w:beforeLines="0" w:before="0"/>
      <w:ind w:leftChars="300" w:left="1012"/>
      <w:outlineLvl w:val="9"/>
    </w:pPr>
    <w:rPr>
      <w:rFonts w:eastAsia="華康中明體"/>
    </w:rPr>
  </w:style>
  <w:style w:type="paragraph" w:customStyle="1" w:styleId="af0">
    <w:name w:val="案例研究"/>
    <w:basedOn w:val="a"/>
    <w:qFormat/>
    <w:rsid w:val="00FB7A54"/>
    <w:pPr>
      <w:spacing w:beforeLines="25" w:before="90"/>
      <w:ind w:leftChars="500" w:left="2365" w:rightChars="500" w:right="1265" w:hangingChars="500" w:hanging="1100"/>
      <w:jc w:val="both"/>
    </w:pPr>
    <w:rPr>
      <w:rFonts w:ascii="Times New Roman" w:eastAsia="標楷體" w:hAnsi="Times New Roman"/>
      <w:sz w:val="20"/>
      <w:szCs w:val="20"/>
    </w:rPr>
  </w:style>
  <w:style w:type="paragraph" w:customStyle="1" w:styleId="af1">
    <w:name w:val="案例研究內文"/>
    <w:basedOn w:val="a"/>
    <w:qFormat/>
    <w:rsid w:val="00FB7A54"/>
    <w:pPr>
      <w:spacing w:afterLines="25" w:after="90"/>
      <w:ind w:leftChars="500" w:left="1265" w:rightChars="500" w:right="1265"/>
      <w:jc w:val="both"/>
    </w:pPr>
    <w:rPr>
      <w:rFonts w:ascii="Times New Roman" w:eastAsia="標楷體" w:hAnsi="Times New Roman"/>
      <w:sz w:val="20"/>
      <w:szCs w:val="20"/>
    </w:rPr>
  </w:style>
  <w:style w:type="paragraph" w:styleId="af2">
    <w:name w:val="footnote text"/>
    <w:basedOn w:val="a"/>
    <w:link w:val="af3"/>
    <w:semiHidden/>
    <w:rsid w:val="00816CE2"/>
    <w:pPr>
      <w:snapToGrid w:val="0"/>
      <w:spacing w:line="240" w:lineRule="exact"/>
      <w:ind w:hangingChars="120" w:hanging="120"/>
      <w:jc w:val="both"/>
    </w:pPr>
    <w:rPr>
      <w:rFonts w:ascii="Times New Roman" w:eastAsia="華康細明體" w:hAnsi="Times New Roman" w:cs="Times New Roman"/>
      <w:w w:val="100"/>
      <w:sz w:val="18"/>
      <w:szCs w:val="20"/>
    </w:rPr>
  </w:style>
  <w:style w:type="character" w:customStyle="1" w:styleId="af3">
    <w:name w:val="註腳文字 字元"/>
    <w:basedOn w:val="a0"/>
    <w:link w:val="af2"/>
    <w:rsid w:val="00816CE2"/>
    <w:rPr>
      <w:rFonts w:ascii="Times New Roman" w:eastAsia="華康細明體" w:hAnsi="Times New Roman" w:cs="Times New Roman"/>
      <w:sz w:val="18"/>
      <w:szCs w:val="20"/>
    </w:rPr>
  </w:style>
  <w:style w:type="character" w:styleId="af4">
    <w:name w:val="footnote reference"/>
    <w:rsid w:val="00816CE2"/>
    <w:rPr>
      <w:rFonts w:ascii="Times New Roman" w:hAnsi="Times New Roman"/>
      <w:b/>
      <w:sz w:val="20"/>
      <w:vertAlign w:val="superscript"/>
    </w:rPr>
  </w:style>
  <w:style w:type="character" w:customStyle="1" w:styleId="-">
    <w:name w:val="重要內文-中黑"/>
    <w:rsid w:val="00816CE2"/>
    <w:rPr>
      <w:rFonts w:eastAsia="華康中黑體"/>
    </w:rPr>
  </w:style>
  <w:style w:type="character" w:customStyle="1" w:styleId="-0">
    <w:name w:val="重要內文-楷體"/>
    <w:qFormat/>
    <w:rsid w:val="000F27BF"/>
    <w:rPr>
      <w:rFonts w:eastAsia="華康楷書體W5"/>
    </w:rPr>
  </w:style>
  <w:style w:type="paragraph" w:styleId="af5">
    <w:name w:val="Salutation"/>
    <w:basedOn w:val="a"/>
    <w:next w:val="a"/>
    <w:link w:val="af6"/>
    <w:uiPriority w:val="99"/>
    <w:unhideWhenUsed/>
    <w:rsid w:val="00CB6143"/>
    <w:rPr>
      <w:rFonts w:ascii="Times New Roman" w:eastAsia="華康中明體" w:hAnsi="Times New Roman"/>
    </w:rPr>
  </w:style>
  <w:style w:type="character" w:customStyle="1" w:styleId="af6">
    <w:name w:val="問候 字元"/>
    <w:basedOn w:val="a0"/>
    <w:link w:val="af5"/>
    <w:uiPriority w:val="99"/>
    <w:rsid w:val="00CB6143"/>
    <w:rPr>
      <w:rFonts w:ascii="Times New Roman" w:eastAsia="華康中明體" w:hAnsi="Times New Roman"/>
      <w:w w:val="110"/>
      <w:sz w:val="23"/>
    </w:rPr>
  </w:style>
  <w:style w:type="paragraph" w:styleId="af7">
    <w:name w:val="Closing"/>
    <w:basedOn w:val="a"/>
    <w:link w:val="af8"/>
    <w:uiPriority w:val="99"/>
    <w:unhideWhenUsed/>
    <w:rsid w:val="00CB6143"/>
    <w:pPr>
      <w:ind w:leftChars="1800" w:left="100"/>
    </w:pPr>
    <w:rPr>
      <w:rFonts w:ascii="Times New Roman" w:eastAsia="華康中明體" w:hAnsi="Times New Roman"/>
    </w:rPr>
  </w:style>
  <w:style w:type="character" w:customStyle="1" w:styleId="af8">
    <w:name w:val="結語 字元"/>
    <w:basedOn w:val="a0"/>
    <w:link w:val="af7"/>
    <w:uiPriority w:val="99"/>
    <w:rsid w:val="00CB6143"/>
    <w:rPr>
      <w:rFonts w:ascii="Times New Roman" w:eastAsia="華康中明體" w:hAnsi="Times New Roman"/>
      <w:w w:val="110"/>
      <w:sz w:val="23"/>
    </w:rPr>
  </w:style>
  <w:style w:type="paragraph" w:styleId="af9">
    <w:name w:val="Balloon Text"/>
    <w:basedOn w:val="a"/>
    <w:link w:val="afa"/>
    <w:uiPriority w:val="99"/>
    <w:semiHidden/>
    <w:unhideWhenUsed/>
    <w:rsid w:val="000B17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0B17FF"/>
    <w:rPr>
      <w:rFonts w:asciiTheme="majorHAnsi" w:eastAsiaTheme="majorEastAsia" w:hAnsiTheme="majorHAnsi" w:cstheme="majorBidi"/>
      <w:w w:val="110"/>
      <w:sz w:val="18"/>
      <w:szCs w:val="18"/>
    </w:rPr>
  </w:style>
  <w:style w:type="paragraph" w:customStyle="1" w:styleId="14">
    <w:name w:val="註1格式"/>
    <w:basedOn w:val="af2"/>
    <w:link w:val="15"/>
    <w:autoRedefine/>
    <w:rsid w:val="002A0E90"/>
    <w:pPr>
      <w:ind w:left="144" w:hangingChars="80" w:hanging="144"/>
    </w:pPr>
    <w:rPr>
      <w:szCs w:val="18"/>
    </w:rPr>
  </w:style>
  <w:style w:type="character" w:customStyle="1" w:styleId="15">
    <w:name w:val="註1格式 字元"/>
    <w:link w:val="14"/>
    <w:rsid w:val="002A0E90"/>
    <w:rPr>
      <w:rFonts w:ascii="Times New Roman" w:eastAsia="華康細明體" w:hAnsi="Times New Roman" w:cs="Times New Roman"/>
      <w:sz w:val="18"/>
      <w:szCs w:val="18"/>
    </w:rPr>
  </w:style>
  <w:style w:type="paragraph" w:customStyle="1" w:styleId="afb">
    <w:name w:val="①"/>
    <w:basedOn w:val="aa"/>
    <w:qFormat/>
    <w:rsid w:val="00AC5EF4"/>
    <w:pPr>
      <w:keepNext/>
      <w:keepLines/>
      <w:spacing w:beforeLines="50" w:before="180"/>
      <w:ind w:leftChars="500" w:left="1518" w:hangingChars="100" w:hanging="253"/>
      <w:outlineLvl w:val="5"/>
    </w:pPr>
    <w:rPr>
      <w:rFonts w:eastAsia="華康儷細黑"/>
    </w:rPr>
  </w:style>
  <w:style w:type="character" w:customStyle="1" w:styleId="-1">
    <w:name w:val="重要內文- 標楷體"/>
    <w:rsid w:val="00E873BA"/>
    <w:rPr>
      <w:rFonts w:ascii="Times New Roman" w:eastAsia="標楷體" w:hAnsi="Times New Roman"/>
    </w:rPr>
  </w:style>
  <w:style w:type="paragraph" w:customStyle="1" w:styleId="--">
    <w:name w:val="圖--"/>
    <w:basedOn w:val="aa"/>
    <w:rsid w:val="00F22C09"/>
    <w:pPr>
      <w:adjustRightInd w:val="0"/>
      <w:spacing w:before="60" w:after="60" w:line="240" w:lineRule="auto"/>
      <w:ind w:firstLineChars="0" w:firstLine="0"/>
      <w:jc w:val="center"/>
    </w:pPr>
    <w:rPr>
      <w:rFonts w:cs="新細明體"/>
      <w:spacing w:val="-4"/>
      <w:sz w:val="20"/>
      <w:szCs w:val="20"/>
    </w:rPr>
  </w:style>
  <w:style w:type="paragraph" w:customStyle="1" w:styleId="afc">
    <w:name w:val="王澤鑑內文①"/>
    <w:basedOn w:val="13"/>
    <w:qFormat/>
    <w:rsid w:val="0065280D"/>
    <w:pPr>
      <w:ind w:leftChars="400" w:left="1265"/>
    </w:pPr>
  </w:style>
  <w:style w:type="paragraph" w:styleId="16">
    <w:name w:val="toc 1"/>
    <w:basedOn w:val="a"/>
    <w:next w:val="a"/>
    <w:autoRedefine/>
    <w:uiPriority w:val="39"/>
    <w:unhideWhenUsed/>
    <w:rsid w:val="00BB04F8"/>
    <w:pPr>
      <w:tabs>
        <w:tab w:val="right" w:leader="dot" w:pos="8296"/>
      </w:tabs>
      <w:ind w:left="506" w:rightChars="200" w:right="506" w:hangingChars="200" w:hanging="506"/>
    </w:pPr>
  </w:style>
  <w:style w:type="paragraph" w:styleId="2">
    <w:name w:val="toc 2"/>
    <w:basedOn w:val="a"/>
    <w:next w:val="a"/>
    <w:autoRedefine/>
    <w:uiPriority w:val="39"/>
    <w:unhideWhenUsed/>
    <w:rsid w:val="00BB04F8"/>
    <w:pPr>
      <w:tabs>
        <w:tab w:val="right" w:leader="dot" w:pos="8296"/>
      </w:tabs>
      <w:ind w:leftChars="200" w:left="1012" w:rightChars="200" w:right="506" w:hangingChars="200" w:hanging="506"/>
    </w:pPr>
  </w:style>
  <w:style w:type="paragraph" w:styleId="3">
    <w:name w:val="toc 3"/>
    <w:basedOn w:val="a"/>
    <w:next w:val="a"/>
    <w:autoRedefine/>
    <w:uiPriority w:val="39"/>
    <w:unhideWhenUsed/>
    <w:rsid w:val="00BB04F8"/>
    <w:pPr>
      <w:tabs>
        <w:tab w:val="right" w:leader="dot" w:pos="8296"/>
      </w:tabs>
      <w:ind w:leftChars="400" w:left="1518" w:rightChars="200" w:right="506" w:hangingChars="200" w:hanging="506"/>
    </w:pPr>
  </w:style>
  <w:style w:type="paragraph" w:styleId="4">
    <w:name w:val="toc 4"/>
    <w:basedOn w:val="a"/>
    <w:next w:val="a"/>
    <w:autoRedefine/>
    <w:uiPriority w:val="39"/>
    <w:unhideWhenUsed/>
    <w:rsid w:val="00BB04F8"/>
    <w:pPr>
      <w:tabs>
        <w:tab w:val="left" w:pos="1920"/>
        <w:tab w:val="right" w:leader="dot" w:pos="8296"/>
      </w:tabs>
      <w:ind w:leftChars="600" w:left="1770" w:rightChars="200" w:right="506" w:hangingChars="100" w:hanging="253"/>
    </w:pPr>
  </w:style>
  <w:style w:type="paragraph" w:styleId="5">
    <w:name w:val="toc 5"/>
    <w:basedOn w:val="a"/>
    <w:next w:val="a"/>
    <w:autoRedefine/>
    <w:uiPriority w:val="39"/>
    <w:unhideWhenUsed/>
    <w:rsid w:val="00BB04F8"/>
    <w:pPr>
      <w:tabs>
        <w:tab w:val="right" w:leader="dot" w:pos="8296"/>
      </w:tabs>
      <w:ind w:leftChars="700" w:left="2023" w:rightChars="200" w:right="506" w:hangingChars="100" w:hanging="253"/>
    </w:pPr>
  </w:style>
  <w:style w:type="paragraph" w:styleId="6">
    <w:name w:val="toc 6"/>
    <w:basedOn w:val="a"/>
    <w:next w:val="a"/>
    <w:autoRedefine/>
    <w:uiPriority w:val="39"/>
    <w:unhideWhenUsed/>
    <w:rsid w:val="006E5250"/>
    <w:pPr>
      <w:tabs>
        <w:tab w:val="right" w:leader="dot" w:pos="8296"/>
      </w:tabs>
      <w:ind w:leftChars="800" w:left="2276" w:hangingChars="100" w:hanging="253"/>
    </w:pPr>
  </w:style>
  <w:style w:type="character" w:styleId="afd">
    <w:name w:val="Hyperlink"/>
    <w:basedOn w:val="a0"/>
    <w:uiPriority w:val="99"/>
    <w:unhideWhenUsed/>
    <w:rsid w:val="00BB04F8"/>
    <w:rPr>
      <w:color w:val="0000FF" w:themeColor="hyperlink"/>
      <w:u w:val="single"/>
    </w:rPr>
  </w:style>
  <w:style w:type="paragraph" w:styleId="7">
    <w:name w:val="toc 7"/>
    <w:basedOn w:val="a"/>
    <w:next w:val="a"/>
    <w:autoRedefine/>
    <w:uiPriority w:val="39"/>
    <w:unhideWhenUsed/>
    <w:rsid w:val="002D2268"/>
    <w:pPr>
      <w:spacing w:line="240" w:lineRule="auto"/>
      <w:ind w:leftChars="1200" w:left="2880"/>
      <w:textAlignment w:val="auto"/>
    </w:pPr>
    <w:rPr>
      <w:w w:val="100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2D2268"/>
    <w:pPr>
      <w:spacing w:line="240" w:lineRule="auto"/>
      <w:ind w:leftChars="1400" w:left="3360"/>
      <w:textAlignment w:val="auto"/>
    </w:pPr>
    <w:rPr>
      <w:w w:val="100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2D2268"/>
    <w:pPr>
      <w:spacing w:line="240" w:lineRule="auto"/>
      <w:ind w:leftChars="1600" w:left="3840"/>
      <w:textAlignment w:val="auto"/>
    </w:pPr>
    <w:rPr>
      <w:w w:val="100"/>
      <w:sz w:val="24"/>
      <w:szCs w:val="22"/>
    </w:rPr>
  </w:style>
  <w:style w:type="table" w:styleId="afe">
    <w:name w:val="Table Grid"/>
    <w:basedOn w:val="a1"/>
    <w:uiPriority w:val="59"/>
    <w:rsid w:val="00F8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130</Characters>
  <Application>Microsoft Office Word</Application>
  <DocSecurity>0</DocSecurity>
  <Lines>1</Lines>
  <Paragraphs>1</Paragraphs>
  <ScaleCrop>false</ScaleCrop>
  <Company>Sharing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chick</dc:creator>
  <cp:lastModifiedBy>AJ</cp:lastModifiedBy>
  <cp:revision>5</cp:revision>
  <cp:lastPrinted>2014-10-15T08:01:00Z</cp:lastPrinted>
  <dcterms:created xsi:type="dcterms:W3CDTF">2016-11-07T02:14:00Z</dcterms:created>
  <dcterms:modified xsi:type="dcterms:W3CDTF">2016-11-07T02:57:00Z</dcterms:modified>
</cp:coreProperties>
</file>